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1B3F" w:rsidRDefault="00EC625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3</w:t>
      </w:r>
    </w:p>
    <w:p w:rsidR="000A1B3F" w:rsidRPr="00BE697E" w:rsidRDefault="00EC62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COMPETITORS LIST FORM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B23DDF" w:rsidRPr="00B23DDF">
        <w:rPr>
          <w:rFonts w:ascii="Times New Roman" w:hAnsi="Times New Roman" w:cs="Times New Roman"/>
          <w:b/>
          <w:bCs/>
          <w:color w:val="FF0000"/>
          <w:sz w:val="32"/>
          <w:szCs w:val="32"/>
        </w:rPr>
        <w:t>1 of July 2025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CMAS HQ and Organising Committee by e-mail: </w:t>
      </w:r>
      <w:hyperlink r:id="rId7" w:tgtFrame="_blank" w:history="1">
        <w:r w:rsidR="00B23DDF" w:rsidRPr="004228E1">
          <w:rPr>
            <w:rStyle w:val="Hipercze"/>
            <w:rFonts w:ascii="Times New Roman" w:hAnsi="Times New Roman" w:cs="Times New Roman"/>
          </w:rPr>
          <w:t>ec2025@pzp-n.pl</w:t>
        </w:r>
      </w:hyperlink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-Siatka"/>
        <w:tblW w:w="11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5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AC2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0AC2">
        <w:rPr>
          <w:rFonts w:ascii="Times New Roman" w:hAnsi="Times New Roman" w:cs="Times New Roman"/>
        </w:rPr>
        <w:t>Copy if necessary and number the pages</w:t>
      </w:r>
    </w:p>
    <w:p w:rsidR="000A1B3F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__ of __</w:t>
      </w:r>
    </w:p>
    <w:sectPr w:rsidR="000A1B3F" w:rsidSect="00131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4AB6" w:rsidRDefault="00684AB6">
      <w:pPr>
        <w:spacing w:line="240" w:lineRule="auto"/>
      </w:pPr>
      <w:r>
        <w:separator/>
      </w:r>
    </w:p>
  </w:endnote>
  <w:endnote w:type="continuationSeparator" w:id="0">
    <w:p w:rsidR="00684AB6" w:rsidRDefault="0068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834" w:rsidRDefault="00B838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834" w:rsidRDefault="00B838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834" w:rsidRDefault="00B83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4AB6" w:rsidRDefault="00684AB6">
      <w:pPr>
        <w:spacing w:after="0"/>
      </w:pPr>
      <w:r>
        <w:separator/>
      </w:r>
    </w:p>
  </w:footnote>
  <w:footnote w:type="continuationSeparator" w:id="0">
    <w:p w:rsidR="00684AB6" w:rsidRDefault="00684A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834" w:rsidRDefault="00B838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0A5B8D" w:rsidTr="000A5B8D">
      <w:trPr>
        <w:jc w:val="center"/>
      </w:trPr>
      <w:tc>
        <w:tcPr>
          <w:tcW w:w="2520" w:type="dxa"/>
          <w:vAlign w:val="center"/>
          <w:hideMark/>
        </w:tcPr>
        <w:p w:rsidR="000A5B8D" w:rsidRDefault="000A5B8D" w:rsidP="000A5B8D">
          <w:pPr>
            <w:pStyle w:val="Nagwek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64291244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244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B23DDF" w:rsidRPr="00CA1E32" w:rsidRDefault="00B23DDF" w:rsidP="00B23DDF">
          <w:pPr>
            <w:pStyle w:val="Nagwek"/>
            <w:tabs>
              <w:tab w:val="center" w:pos="4513"/>
              <w:tab w:val="right" w:pos="9026"/>
            </w:tabs>
            <w:jc w:val="center"/>
            <w:rPr>
              <w:b/>
              <w:bCs/>
            </w:rPr>
          </w:pPr>
          <w:bookmarkStart w:id="1" w:name="_Hlk28492800"/>
          <w:r w:rsidRPr="00CA1E32">
            <w:rPr>
              <w:b/>
              <w:bCs/>
            </w:rPr>
            <w:t>2025 CMAS</w:t>
          </w:r>
          <w:r>
            <w:rPr>
              <w:b/>
              <w:bCs/>
            </w:rPr>
            <w:t xml:space="preserve"> </w:t>
          </w:r>
          <w:r w:rsidRPr="00CA1E32">
            <w:rPr>
              <w:b/>
              <w:bCs/>
            </w:rPr>
            <w:t>EUROPEAN</w:t>
          </w:r>
          <w:r>
            <w:rPr>
              <w:b/>
              <w:bCs/>
            </w:rPr>
            <w:t xml:space="preserve"> </w:t>
          </w:r>
          <w:r w:rsidRPr="00CA1E32">
            <w:rPr>
              <w:b/>
              <w:bCs/>
            </w:rPr>
            <w:t>CHAMPIONSHIP</w:t>
          </w:r>
        </w:p>
        <w:p w:rsidR="00B23DDF" w:rsidRPr="00CA1E32" w:rsidRDefault="00B23DDF" w:rsidP="00B23DDF">
          <w:pPr>
            <w:pStyle w:val="Nagwek"/>
            <w:jc w:val="center"/>
            <w:rPr>
              <w:b/>
              <w:bCs/>
            </w:rPr>
          </w:pPr>
          <w:r w:rsidRPr="00CA1E32">
            <w:rPr>
              <w:b/>
              <w:bCs/>
            </w:rPr>
            <w:t xml:space="preserve">FIMSWIMMING INDOOR </w:t>
          </w:r>
        </w:p>
        <w:p w:rsidR="00B23DDF" w:rsidRPr="00CA1E32" w:rsidRDefault="00B23DDF" w:rsidP="00B23DDF">
          <w:pPr>
            <w:pStyle w:val="Nagwek"/>
            <w:jc w:val="center"/>
            <w:rPr>
              <w:b/>
              <w:bCs/>
            </w:rPr>
          </w:pPr>
          <w:r w:rsidRPr="00CA1E32">
            <w:rPr>
              <w:rStyle w:val="oypena"/>
              <w:b/>
              <w:bCs/>
              <w:color w:val="1C2A50"/>
            </w:rPr>
            <w:t>15 - 21 July 2025</w:t>
          </w:r>
        </w:p>
        <w:bookmarkEnd w:id="1"/>
        <w:p w:rsidR="000A5B8D" w:rsidRDefault="00B23DDF" w:rsidP="00B23DDF">
          <w:pPr>
            <w:pStyle w:val="Nagwek"/>
            <w:jc w:val="center"/>
            <w:rPr>
              <w:b/>
              <w:bCs/>
              <w:highlight w:val="yellow"/>
            </w:rPr>
          </w:pPr>
          <w:r w:rsidRPr="00CA1E32">
            <w:rPr>
              <w:b/>
              <w:bCs/>
            </w:rPr>
            <w:t>Olsztyn - Poland</w:t>
          </w:r>
        </w:p>
      </w:tc>
      <w:tc>
        <w:tcPr>
          <w:tcW w:w="2466" w:type="dxa"/>
          <w:vAlign w:val="center"/>
          <w:hideMark/>
        </w:tcPr>
        <w:p w:rsidR="000A5B8D" w:rsidRDefault="000A5B8D" w:rsidP="000A5B8D">
          <w:pPr>
            <w:pStyle w:val="Nagwek"/>
            <w:jc w:val="center"/>
          </w:pPr>
        </w:p>
      </w:tc>
      <w:bookmarkEnd w:id="0"/>
    </w:tr>
  </w:tbl>
  <w:p w:rsidR="00131FCB" w:rsidRDefault="003801D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F8309A" wp14:editId="6C6D3A91">
          <wp:simplePos x="0" y="0"/>
          <wp:positionH relativeFrom="column">
            <wp:posOffset>4917440</wp:posOffset>
          </wp:positionH>
          <wp:positionV relativeFrom="paragraph">
            <wp:posOffset>-1001914</wp:posOffset>
          </wp:positionV>
          <wp:extent cx="1809750" cy="1279928"/>
          <wp:effectExtent l="0" t="0" r="0" b="0"/>
          <wp:wrapNone/>
          <wp:docPr id="1925808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808200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279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834" w:rsidRDefault="00B838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A1B3F"/>
    <w:rsid w:val="000A2D54"/>
    <w:rsid w:val="000A5B8D"/>
    <w:rsid w:val="000A64A9"/>
    <w:rsid w:val="000C1BFC"/>
    <w:rsid w:val="000F22A4"/>
    <w:rsid w:val="0011217A"/>
    <w:rsid w:val="00131FCB"/>
    <w:rsid w:val="00162137"/>
    <w:rsid w:val="00165592"/>
    <w:rsid w:val="00172B8B"/>
    <w:rsid w:val="00182157"/>
    <w:rsid w:val="001C28FF"/>
    <w:rsid w:val="00271759"/>
    <w:rsid w:val="002801BB"/>
    <w:rsid w:val="00285B1E"/>
    <w:rsid w:val="002A0B3C"/>
    <w:rsid w:val="002B65AE"/>
    <w:rsid w:val="002C4636"/>
    <w:rsid w:val="00311D50"/>
    <w:rsid w:val="00317112"/>
    <w:rsid w:val="003801D3"/>
    <w:rsid w:val="00400DDF"/>
    <w:rsid w:val="004259A2"/>
    <w:rsid w:val="00427039"/>
    <w:rsid w:val="00432916"/>
    <w:rsid w:val="00434112"/>
    <w:rsid w:val="00444C72"/>
    <w:rsid w:val="004A29AF"/>
    <w:rsid w:val="004D50CF"/>
    <w:rsid w:val="004F68FA"/>
    <w:rsid w:val="00524558"/>
    <w:rsid w:val="00541415"/>
    <w:rsid w:val="005631D1"/>
    <w:rsid w:val="00586EBF"/>
    <w:rsid w:val="005E6288"/>
    <w:rsid w:val="00604F14"/>
    <w:rsid w:val="006415A6"/>
    <w:rsid w:val="00684AB6"/>
    <w:rsid w:val="00692E9B"/>
    <w:rsid w:val="006D55DB"/>
    <w:rsid w:val="006E5D78"/>
    <w:rsid w:val="00713A65"/>
    <w:rsid w:val="00722DA0"/>
    <w:rsid w:val="00771F19"/>
    <w:rsid w:val="007F4739"/>
    <w:rsid w:val="00805943"/>
    <w:rsid w:val="00903C67"/>
    <w:rsid w:val="00914FAD"/>
    <w:rsid w:val="009172E7"/>
    <w:rsid w:val="00955060"/>
    <w:rsid w:val="00964D04"/>
    <w:rsid w:val="00974FAA"/>
    <w:rsid w:val="00981113"/>
    <w:rsid w:val="00996028"/>
    <w:rsid w:val="00997645"/>
    <w:rsid w:val="009C6866"/>
    <w:rsid w:val="009F5545"/>
    <w:rsid w:val="00A076B0"/>
    <w:rsid w:val="00A34136"/>
    <w:rsid w:val="00A41713"/>
    <w:rsid w:val="00A853D4"/>
    <w:rsid w:val="00A86F25"/>
    <w:rsid w:val="00AB5853"/>
    <w:rsid w:val="00B02B27"/>
    <w:rsid w:val="00B05B3D"/>
    <w:rsid w:val="00B23DDF"/>
    <w:rsid w:val="00B42082"/>
    <w:rsid w:val="00B62624"/>
    <w:rsid w:val="00B654BC"/>
    <w:rsid w:val="00B83834"/>
    <w:rsid w:val="00BC0AC2"/>
    <w:rsid w:val="00BE22DD"/>
    <w:rsid w:val="00BE697E"/>
    <w:rsid w:val="00C64985"/>
    <w:rsid w:val="00C67FA2"/>
    <w:rsid w:val="00CA04F6"/>
    <w:rsid w:val="00CE49D5"/>
    <w:rsid w:val="00D2216A"/>
    <w:rsid w:val="00D24114"/>
    <w:rsid w:val="00D30D7C"/>
    <w:rsid w:val="00DB571E"/>
    <w:rsid w:val="00DD1425"/>
    <w:rsid w:val="00DD7C7D"/>
    <w:rsid w:val="00DE0BA2"/>
    <w:rsid w:val="00DF43FA"/>
    <w:rsid w:val="00DF54E2"/>
    <w:rsid w:val="00E21402"/>
    <w:rsid w:val="00E27735"/>
    <w:rsid w:val="00E62224"/>
    <w:rsid w:val="00E63470"/>
    <w:rsid w:val="00E75A57"/>
    <w:rsid w:val="00EC625A"/>
    <w:rsid w:val="00EE50A3"/>
    <w:rsid w:val="00EF2561"/>
    <w:rsid w:val="00F36698"/>
    <w:rsid w:val="00F56F47"/>
    <w:rsid w:val="00F823E1"/>
    <w:rsid w:val="00F9362D"/>
    <w:rsid w:val="00FA5C15"/>
    <w:rsid w:val="21C0018E"/>
    <w:rsid w:val="768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276C0BB-31EF-402A-A5F2-EFA2B7A3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C1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5C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FA5C15"/>
    <w:pPr>
      <w:tabs>
        <w:tab w:val="center" w:pos="4680"/>
        <w:tab w:val="right" w:pos="9360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FA5C15"/>
    <w:pPr>
      <w:tabs>
        <w:tab w:val="center" w:pos="4680"/>
        <w:tab w:val="right" w:pos="9360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A5C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ela-Siatka">
    <w:name w:val="Table Grid"/>
    <w:basedOn w:val="Standardowy"/>
    <w:uiPriority w:val="39"/>
    <w:qFormat/>
    <w:rsid w:val="00FA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qFormat/>
    <w:rsid w:val="00FA5C15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FA5C1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C1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5C15"/>
  </w:style>
  <w:style w:type="character" w:customStyle="1" w:styleId="StopkaZnak">
    <w:name w:val="Stopka Znak"/>
    <w:basedOn w:val="Domylnaczcionkaakapitu"/>
    <w:link w:val="Stopka"/>
    <w:uiPriority w:val="99"/>
    <w:rsid w:val="00FA5C15"/>
  </w:style>
  <w:style w:type="paragraph" w:styleId="Akapitzlist">
    <w:name w:val="List Paragraph"/>
    <w:basedOn w:val="Normalny"/>
    <w:uiPriority w:val="34"/>
    <w:qFormat/>
    <w:rsid w:val="00FA5C15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C1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qFormat/>
    <w:rsid w:val="00FA5C15"/>
    <w:rPr>
      <w:color w:val="605E5C"/>
      <w:shd w:val="clear" w:color="auto" w:fill="E1DFDD"/>
    </w:rPr>
  </w:style>
  <w:style w:type="character" w:customStyle="1" w:styleId="oypena">
    <w:name w:val="oypena"/>
    <w:basedOn w:val="Domylnaczcionkaakapitu"/>
    <w:rsid w:val="00B2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c2025@pzp-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E72E-BF04-4FA4-A3B5-7F81AB96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Company>Hewlett-Packard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Julia Groth</cp:lastModifiedBy>
  <cp:revision>4</cp:revision>
  <dcterms:created xsi:type="dcterms:W3CDTF">2025-03-05T15:29:00Z</dcterms:created>
  <dcterms:modified xsi:type="dcterms:W3CDTF">2025-03-15T16:40:00Z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